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3F27" w14:textId="7DA72EA2" w:rsidR="00863F75" w:rsidRPr="00DF731C" w:rsidRDefault="00F54FF4" w:rsidP="001C3E85">
      <w:pPr>
        <w:pStyle w:val="Kop1"/>
        <w:rPr>
          <w:rFonts w:cs="Arial"/>
        </w:rPr>
      </w:pPr>
      <w:bookmarkStart w:id="0" w:name="_Toc114587982"/>
      <w:r w:rsidRPr="00DF731C">
        <w:rPr>
          <w:rFonts w:cs="Arial"/>
        </w:rPr>
        <w:t>Voorblad*</w:t>
      </w:r>
      <w:bookmarkEnd w:id="0"/>
    </w:p>
    <w:p w14:paraId="42DAA939" w14:textId="3A00AEB4" w:rsidR="008E1184" w:rsidRPr="00DF731C" w:rsidRDefault="00F54FF4">
      <w:pPr>
        <w:rPr>
          <w:rFonts w:ascii="Arial" w:hAnsi="Arial" w:cs="Arial"/>
        </w:rPr>
      </w:pPr>
      <w:r w:rsidRPr="00DF731C">
        <w:rPr>
          <w:rFonts w:ascii="Arial" w:hAnsi="Arial" w:cs="Arial"/>
        </w:rPr>
        <w:t xml:space="preserve">Noteer je naam, studentnummer, opleiding en vak, datum, titel handleiding en de code van professioneel handelen niveau </w:t>
      </w:r>
      <w:r w:rsidR="00C02EF9" w:rsidRPr="00DF731C">
        <w:rPr>
          <w:rFonts w:ascii="Arial" w:hAnsi="Arial" w:cs="Arial"/>
        </w:rPr>
        <w:t>2</w:t>
      </w:r>
    </w:p>
    <w:p w14:paraId="4775E017" w14:textId="4D4E5050" w:rsidR="00F54FF4" w:rsidRPr="00DF731C" w:rsidRDefault="008E1184">
      <w:pPr>
        <w:rPr>
          <w:rFonts w:ascii="Arial" w:hAnsi="Arial" w:cs="Arial"/>
          <w:sz w:val="260"/>
          <w:szCs w:val="260"/>
        </w:rPr>
      </w:pPr>
      <w:r w:rsidRPr="00DF731C">
        <w:rPr>
          <w:rFonts w:ascii="Arial" w:hAnsi="Arial" w:cs="Arial"/>
          <w:sz w:val="260"/>
          <w:szCs w:val="260"/>
        </w:rPr>
        <w:t>N</w:t>
      </w:r>
      <w:r w:rsidR="00F54FF4" w:rsidRPr="00DF731C">
        <w:rPr>
          <w:rFonts w:ascii="Arial" w:hAnsi="Arial" w:cs="Arial"/>
          <w:sz w:val="260"/>
          <w:szCs w:val="260"/>
        </w:rPr>
        <w:t>2</w:t>
      </w:r>
    </w:p>
    <w:p w14:paraId="506BDA2A" w14:textId="794910B4" w:rsidR="00DF731C" w:rsidRPr="00DF731C" w:rsidRDefault="00DF731C">
      <w:pPr>
        <w:rPr>
          <w:rFonts w:ascii="Arial" w:hAnsi="Arial" w:cs="Arial"/>
        </w:rPr>
      </w:pPr>
      <w:r w:rsidRPr="00DF731C">
        <w:rPr>
          <w:rFonts w:ascii="Arial" w:hAnsi="Arial" w:cs="Arial"/>
          <w:noProof/>
        </w:rPr>
        <w:drawing>
          <wp:inline distT="0" distB="0" distL="0" distR="0" wp14:anchorId="0312D2D0" wp14:editId="237E2133">
            <wp:extent cx="5760720" cy="604520"/>
            <wp:effectExtent l="228600" t="228600" r="220980" b="2336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045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7618792" w14:textId="77777777" w:rsidR="009B03EE" w:rsidRPr="00DF731C" w:rsidRDefault="009B03EE">
      <w:pPr>
        <w:rPr>
          <w:rFonts w:ascii="Arial" w:eastAsiaTheme="majorEastAsia" w:hAnsi="Arial" w:cs="Arial"/>
          <w:b/>
          <w:color w:val="2F5496" w:themeColor="accent1" w:themeShade="BF"/>
          <w:sz w:val="32"/>
          <w:szCs w:val="32"/>
        </w:rPr>
      </w:pPr>
      <w:r w:rsidRPr="00DF731C">
        <w:rPr>
          <w:rFonts w:ascii="Arial" w:hAnsi="Arial" w:cs="Arial"/>
        </w:rPr>
        <w:br w:type="page"/>
      </w:r>
    </w:p>
    <w:p w14:paraId="572E95EB" w14:textId="76D7944F" w:rsidR="00F54FF4" w:rsidRPr="00DF731C" w:rsidRDefault="00F54FF4" w:rsidP="001C3E85">
      <w:pPr>
        <w:pStyle w:val="Kop1"/>
        <w:rPr>
          <w:rFonts w:cs="Arial"/>
        </w:rPr>
      </w:pPr>
      <w:bookmarkStart w:id="1" w:name="_Toc114587983"/>
      <w:r w:rsidRPr="00DF731C">
        <w:rPr>
          <w:rFonts w:cs="Arial"/>
        </w:rPr>
        <w:lastRenderedPageBreak/>
        <w:t>Inhoudsopgave*</w:t>
      </w:r>
      <w:bookmarkEnd w:id="1"/>
    </w:p>
    <w:sdt>
      <w:sdtPr>
        <w:rPr>
          <w:rFonts w:asciiTheme="minorHAnsi" w:eastAsiaTheme="minorHAnsi" w:hAnsiTheme="minorHAnsi" w:cs="Arial"/>
          <w:color w:val="auto"/>
          <w:sz w:val="22"/>
          <w:szCs w:val="22"/>
          <w:lang w:eastAsia="en-US"/>
        </w:rPr>
        <w:id w:val="-522329618"/>
        <w:docPartObj>
          <w:docPartGallery w:val="Table of Contents"/>
          <w:docPartUnique/>
        </w:docPartObj>
      </w:sdtPr>
      <w:sdtEndPr>
        <w:rPr>
          <w:b/>
          <w:bCs/>
        </w:rPr>
      </w:sdtEndPr>
      <w:sdtContent>
        <w:p w14:paraId="76D997C7" w14:textId="1B2EB2D4" w:rsidR="009B03EE" w:rsidRPr="00DF731C" w:rsidRDefault="009B03EE" w:rsidP="009B03EE">
          <w:pPr>
            <w:pStyle w:val="Kopvaninhoudsopgave"/>
            <w:rPr>
              <w:rFonts w:cs="Arial"/>
              <w:sz w:val="2"/>
              <w:szCs w:val="2"/>
            </w:rPr>
          </w:pPr>
        </w:p>
        <w:p w14:paraId="720B893B" w14:textId="0EA28FEC" w:rsidR="00DF731C" w:rsidRDefault="009B03EE">
          <w:pPr>
            <w:pStyle w:val="Inhopg1"/>
            <w:tabs>
              <w:tab w:val="right" w:leader="dot" w:pos="9062"/>
            </w:tabs>
            <w:rPr>
              <w:rFonts w:eastAsiaTheme="minorEastAsia"/>
              <w:noProof/>
              <w:lang w:eastAsia="nl-NL"/>
            </w:rPr>
          </w:pPr>
          <w:r w:rsidRPr="00DF731C">
            <w:rPr>
              <w:rFonts w:ascii="Arial" w:hAnsi="Arial" w:cs="Arial"/>
            </w:rPr>
            <w:fldChar w:fldCharType="begin"/>
          </w:r>
          <w:r w:rsidRPr="00DF731C">
            <w:rPr>
              <w:rFonts w:ascii="Arial" w:hAnsi="Arial" w:cs="Arial"/>
            </w:rPr>
            <w:instrText xml:space="preserve"> TOC \o "1-3" \h \z \u </w:instrText>
          </w:r>
          <w:r w:rsidRPr="00DF731C">
            <w:rPr>
              <w:rFonts w:ascii="Arial" w:hAnsi="Arial" w:cs="Arial"/>
            </w:rPr>
            <w:fldChar w:fldCharType="separate"/>
          </w:r>
          <w:hyperlink w:anchor="_Toc114587982" w:history="1">
            <w:r w:rsidR="00DF731C" w:rsidRPr="008A4D2B">
              <w:rPr>
                <w:rStyle w:val="Hyperlink"/>
                <w:rFonts w:cs="Arial"/>
                <w:noProof/>
              </w:rPr>
              <w:t>Voorblad*</w:t>
            </w:r>
            <w:r w:rsidR="00DF731C">
              <w:rPr>
                <w:noProof/>
                <w:webHidden/>
              </w:rPr>
              <w:tab/>
            </w:r>
            <w:r w:rsidR="00DF731C">
              <w:rPr>
                <w:noProof/>
                <w:webHidden/>
              </w:rPr>
              <w:fldChar w:fldCharType="begin"/>
            </w:r>
            <w:r w:rsidR="00DF731C">
              <w:rPr>
                <w:noProof/>
                <w:webHidden/>
              </w:rPr>
              <w:instrText xml:space="preserve"> PAGEREF _Toc114587982 \h </w:instrText>
            </w:r>
            <w:r w:rsidR="00DF731C">
              <w:rPr>
                <w:noProof/>
                <w:webHidden/>
              </w:rPr>
            </w:r>
            <w:r w:rsidR="00DF731C">
              <w:rPr>
                <w:noProof/>
                <w:webHidden/>
              </w:rPr>
              <w:fldChar w:fldCharType="separate"/>
            </w:r>
            <w:r w:rsidR="00DF731C">
              <w:rPr>
                <w:noProof/>
                <w:webHidden/>
              </w:rPr>
              <w:t>1</w:t>
            </w:r>
            <w:r w:rsidR="00DF731C">
              <w:rPr>
                <w:noProof/>
                <w:webHidden/>
              </w:rPr>
              <w:fldChar w:fldCharType="end"/>
            </w:r>
          </w:hyperlink>
        </w:p>
        <w:p w14:paraId="3F9C87F5" w14:textId="77406991" w:rsidR="00DF731C" w:rsidRDefault="00F52B1F">
          <w:pPr>
            <w:pStyle w:val="Inhopg1"/>
            <w:tabs>
              <w:tab w:val="right" w:leader="dot" w:pos="9062"/>
            </w:tabs>
            <w:rPr>
              <w:rFonts w:eastAsiaTheme="minorEastAsia"/>
              <w:noProof/>
              <w:lang w:eastAsia="nl-NL"/>
            </w:rPr>
          </w:pPr>
          <w:hyperlink w:anchor="_Toc114587983" w:history="1">
            <w:r w:rsidR="00DF731C" w:rsidRPr="008A4D2B">
              <w:rPr>
                <w:rStyle w:val="Hyperlink"/>
                <w:rFonts w:cs="Arial"/>
                <w:noProof/>
              </w:rPr>
              <w:t>Inhoudsopgave*</w:t>
            </w:r>
            <w:r w:rsidR="00DF731C">
              <w:rPr>
                <w:noProof/>
                <w:webHidden/>
              </w:rPr>
              <w:tab/>
            </w:r>
            <w:r w:rsidR="00DF731C">
              <w:rPr>
                <w:noProof/>
                <w:webHidden/>
              </w:rPr>
              <w:fldChar w:fldCharType="begin"/>
            </w:r>
            <w:r w:rsidR="00DF731C">
              <w:rPr>
                <w:noProof/>
                <w:webHidden/>
              </w:rPr>
              <w:instrText xml:space="preserve"> PAGEREF _Toc114587983 \h </w:instrText>
            </w:r>
            <w:r w:rsidR="00DF731C">
              <w:rPr>
                <w:noProof/>
                <w:webHidden/>
              </w:rPr>
            </w:r>
            <w:r w:rsidR="00DF731C">
              <w:rPr>
                <w:noProof/>
                <w:webHidden/>
              </w:rPr>
              <w:fldChar w:fldCharType="separate"/>
            </w:r>
            <w:r w:rsidR="00DF731C">
              <w:rPr>
                <w:noProof/>
                <w:webHidden/>
              </w:rPr>
              <w:t>2</w:t>
            </w:r>
            <w:r w:rsidR="00DF731C">
              <w:rPr>
                <w:noProof/>
                <w:webHidden/>
              </w:rPr>
              <w:fldChar w:fldCharType="end"/>
            </w:r>
          </w:hyperlink>
        </w:p>
        <w:p w14:paraId="73188EA7" w14:textId="7123D744" w:rsidR="00DF731C" w:rsidRDefault="00F52B1F">
          <w:pPr>
            <w:pStyle w:val="Inhopg1"/>
            <w:tabs>
              <w:tab w:val="right" w:leader="dot" w:pos="9062"/>
            </w:tabs>
            <w:rPr>
              <w:rFonts w:eastAsiaTheme="minorEastAsia"/>
              <w:noProof/>
              <w:lang w:eastAsia="nl-NL"/>
            </w:rPr>
          </w:pPr>
          <w:hyperlink w:anchor="_Toc114587984" w:history="1">
            <w:r w:rsidR="00DF731C" w:rsidRPr="008A4D2B">
              <w:rPr>
                <w:rStyle w:val="Hyperlink"/>
                <w:rFonts w:cs="Arial"/>
                <w:noProof/>
              </w:rPr>
              <w:t>Hoofdstuk 1: Persoonlijke gegevens*</w:t>
            </w:r>
            <w:r w:rsidR="00DF731C">
              <w:rPr>
                <w:noProof/>
                <w:webHidden/>
              </w:rPr>
              <w:tab/>
            </w:r>
            <w:r w:rsidR="00DF731C">
              <w:rPr>
                <w:noProof/>
                <w:webHidden/>
              </w:rPr>
              <w:fldChar w:fldCharType="begin"/>
            </w:r>
            <w:r w:rsidR="00DF731C">
              <w:rPr>
                <w:noProof/>
                <w:webHidden/>
              </w:rPr>
              <w:instrText xml:space="preserve"> PAGEREF _Toc114587984 \h </w:instrText>
            </w:r>
            <w:r w:rsidR="00DF731C">
              <w:rPr>
                <w:noProof/>
                <w:webHidden/>
              </w:rPr>
            </w:r>
            <w:r w:rsidR="00DF731C">
              <w:rPr>
                <w:noProof/>
                <w:webHidden/>
              </w:rPr>
              <w:fldChar w:fldCharType="separate"/>
            </w:r>
            <w:r w:rsidR="00DF731C">
              <w:rPr>
                <w:noProof/>
                <w:webHidden/>
              </w:rPr>
              <w:t>3</w:t>
            </w:r>
            <w:r w:rsidR="00DF731C">
              <w:rPr>
                <w:noProof/>
                <w:webHidden/>
              </w:rPr>
              <w:fldChar w:fldCharType="end"/>
            </w:r>
          </w:hyperlink>
        </w:p>
        <w:p w14:paraId="102595E8" w14:textId="58B39D3B" w:rsidR="00DF731C" w:rsidRDefault="00F52B1F">
          <w:pPr>
            <w:pStyle w:val="Inhopg1"/>
            <w:tabs>
              <w:tab w:val="right" w:leader="dot" w:pos="9062"/>
            </w:tabs>
            <w:rPr>
              <w:rFonts w:eastAsiaTheme="minorEastAsia"/>
              <w:noProof/>
              <w:lang w:eastAsia="nl-NL"/>
            </w:rPr>
          </w:pPr>
          <w:hyperlink w:anchor="_Toc114587985" w:history="1">
            <w:r w:rsidR="00DF731C" w:rsidRPr="008A4D2B">
              <w:rPr>
                <w:rStyle w:val="Hyperlink"/>
                <w:rFonts w:cs="Arial"/>
                <w:noProof/>
              </w:rPr>
              <w:t>Hoofdstuk 2: Schoolgegevens opleidingsschool*</w:t>
            </w:r>
            <w:r w:rsidR="00DF731C">
              <w:rPr>
                <w:noProof/>
                <w:webHidden/>
              </w:rPr>
              <w:tab/>
            </w:r>
            <w:r w:rsidR="00DF731C">
              <w:rPr>
                <w:noProof/>
                <w:webHidden/>
              </w:rPr>
              <w:fldChar w:fldCharType="begin"/>
            </w:r>
            <w:r w:rsidR="00DF731C">
              <w:rPr>
                <w:noProof/>
                <w:webHidden/>
              </w:rPr>
              <w:instrText xml:space="preserve"> PAGEREF _Toc114587985 \h </w:instrText>
            </w:r>
            <w:r w:rsidR="00DF731C">
              <w:rPr>
                <w:noProof/>
                <w:webHidden/>
              </w:rPr>
            </w:r>
            <w:r w:rsidR="00DF731C">
              <w:rPr>
                <w:noProof/>
                <w:webHidden/>
              </w:rPr>
              <w:fldChar w:fldCharType="separate"/>
            </w:r>
            <w:r w:rsidR="00DF731C">
              <w:rPr>
                <w:noProof/>
                <w:webHidden/>
              </w:rPr>
              <w:t>3</w:t>
            </w:r>
            <w:r w:rsidR="00DF731C">
              <w:rPr>
                <w:noProof/>
                <w:webHidden/>
              </w:rPr>
              <w:fldChar w:fldCharType="end"/>
            </w:r>
          </w:hyperlink>
        </w:p>
        <w:p w14:paraId="0CF494DD" w14:textId="22084830" w:rsidR="00DF731C" w:rsidRDefault="00F52B1F">
          <w:pPr>
            <w:pStyle w:val="Inhopg1"/>
            <w:tabs>
              <w:tab w:val="right" w:leader="dot" w:pos="9062"/>
            </w:tabs>
            <w:rPr>
              <w:rFonts w:eastAsiaTheme="minorEastAsia"/>
              <w:noProof/>
              <w:lang w:eastAsia="nl-NL"/>
            </w:rPr>
          </w:pPr>
          <w:hyperlink w:anchor="_Toc114587986" w:history="1">
            <w:r w:rsidR="00DF731C" w:rsidRPr="008A4D2B">
              <w:rPr>
                <w:rStyle w:val="Hyperlink"/>
                <w:rFonts w:cs="Arial"/>
                <w:noProof/>
              </w:rPr>
              <w:t>Hoofdstuk 3: Studievoortgangsoverzicht*</w:t>
            </w:r>
            <w:r w:rsidR="00DF731C">
              <w:rPr>
                <w:noProof/>
                <w:webHidden/>
              </w:rPr>
              <w:tab/>
            </w:r>
            <w:r w:rsidR="00DF731C">
              <w:rPr>
                <w:noProof/>
                <w:webHidden/>
              </w:rPr>
              <w:fldChar w:fldCharType="begin"/>
            </w:r>
            <w:r w:rsidR="00DF731C">
              <w:rPr>
                <w:noProof/>
                <w:webHidden/>
              </w:rPr>
              <w:instrText xml:space="preserve"> PAGEREF _Toc114587986 \h </w:instrText>
            </w:r>
            <w:r w:rsidR="00DF731C">
              <w:rPr>
                <w:noProof/>
                <w:webHidden/>
              </w:rPr>
            </w:r>
            <w:r w:rsidR="00DF731C">
              <w:rPr>
                <w:noProof/>
                <w:webHidden/>
              </w:rPr>
              <w:fldChar w:fldCharType="separate"/>
            </w:r>
            <w:r w:rsidR="00DF731C">
              <w:rPr>
                <w:noProof/>
                <w:webHidden/>
              </w:rPr>
              <w:t>3</w:t>
            </w:r>
            <w:r w:rsidR="00DF731C">
              <w:rPr>
                <w:noProof/>
                <w:webHidden/>
              </w:rPr>
              <w:fldChar w:fldCharType="end"/>
            </w:r>
          </w:hyperlink>
        </w:p>
        <w:p w14:paraId="1DFFA2E0" w14:textId="3D60A49E" w:rsidR="00DF731C" w:rsidRDefault="00F52B1F">
          <w:pPr>
            <w:pStyle w:val="Inhopg1"/>
            <w:tabs>
              <w:tab w:val="right" w:leader="dot" w:pos="9062"/>
            </w:tabs>
            <w:rPr>
              <w:rFonts w:eastAsiaTheme="minorEastAsia"/>
              <w:noProof/>
              <w:lang w:eastAsia="nl-NL"/>
            </w:rPr>
          </w:pPr>
          <w:hyperlink w:anchor="_Toc114587987" w:history="1">
            <w:r w:rsidR="00DF731C" w:rsidRPr="008A4D2B">
              <w:rPr>
                <w:rStyle w:val="Hyperlink"/>
                <w:rFonts w:cs="Arial"/>
                <w:noProof/>
              </w:rPr>
              <w:t>Hoofdstuk 4: Opbrengsten semester 1 (tussentijdsportfolio – zie ook tabel 4)</w:t>
            </w:r>
            <w:r w:rsidR="00DF731C">
              <w:rPr>
                <w:noProof/>
                <w:webHidden/>
              </w:rPr>
              <w:tab/>
            </w:r>
            <w:r w:rsidR="00DF731C">
              <w:rPr>
                <w:noProof/>
                <w:webHidden/>
              </w:rPr>
              <w:fldChar w:fldCharType="begin"/>
            </w:r>
            <w:r w:rsidR="00DF731C">
              <w:rPr>
                <w:noProof/>
                <w:webHidden/>
              </w:rPr>
              <w:instrText xml:space="preserve"> PAGEREF _Toc114587987 \h </w:instrText>
            </w:r>
            <w:r w:rsidR="00DF731C">
              <w:rPr>
                <w:noProof/>
                <w:webHidden/>
              </w:rPr>
            </w:r>
            <w:r w:rsidR="00DF731C">
              <w:rPr>
                <w:noProof/>
                <w:webHidden/>
              </w:rPr>
              <w:fldChar w:fldCharType="separate"/>
            </w:r>
            <w:r w:rsidR="00DF731C">
              <w:rPr>
                <w:noProof/>
                <w:webHidden/>
              </w:rPr>
              <w:t>4</w:t>
            </w:r>
            <w:r w:rsidR="00DF731C">
              <w:rPr>
                <w:noProof/>
                <w:webHidden/>
              </w:rPr>
              <w:fldChar w:fldCharType="end"/>
            </w:r>
          </w:hyperlink>
        </w:p>
        <w:p w14:paraId="731834E0" w14:textId="1429D92F" w:rsidR="00DF731C" w:rsidRDefault="00F52B1F">
          <w:pPr>
            <w:pStyle w:val="Inhopg2"/>
            <w:tabs>
              <w:tab w:val="right" w:leader="dot" w:pos="9062"/>
            </w:tabs>
            <w:rPr>
              <w:rFonts w:eastAsiaTheme="minorEastAsia"/>
              <w:noProof/>
              <w:lang w:eastAsia="nl-NL"/>
            </w:rPr>
          </w:pPr>
          <w:hyperlink w:anchor="_Toc114587988" w:history="1">
            <w:r w:rsidR="00DF731C" w:rsidRPr="008A4D2B">
              <w:rPr>
                <w:rStyle w:val="Hyperlink"/>
                <w:rFonts w:cs="Arial"/>
                <w:noProof/>
              </w:rPr>
              <w:t>4.1 Opdracht 1: Leercyclus</w:t>
            </w:r>
            <w:r w:rsidR="00DF731C">
              <w:rPr>
                <w:noProof/>
                <w:webHidden/>
              </w:rPr>
              <w:tab/>
            </w:r>
            <w:r w:rsidR="00DF731C">
              <w:rPr>
                <w:noProof/>
                <w:webHidden/>
              </w:rPr>
              <w:fldChar w:fldCharType="begin"/>
            </w:r>
            <w:r w:rsidR="00DF731C">
              <w:rPr>
                <w:noProof/>
                <w:webHidden/>
              </w:rPr>
              <w:instrText xml:space="preserve"> PAGEREF _Toc114587988 \h </w:instrText>
            </w:r>
            <w:r w:rsidR="00DF731C">
              <w:rPr>
                <w:noProof/>
                <w:webHidden/>
              </w:rPr>
            </w:r>
            <w:r w:rsidR="00DF731C">
              <w:rPr>
                <w:noProof/>
                <w:webHidden/>
              </w:rPr>
              <w:fldChar w:fldCharType="separate"/>
            </w:r>
            <w:r w:rsidR="00DF731C">
              <w:rPr>
                <w:noProof/>
                <w:webHidden/>
              </w:rPr>
              <w:t>4</w:t>
            </w:r>
            <w:r w:rsidR="00DF731C">
              <w:rPr>
                <w:noProof/>
                <w:webHidden/>
              </w:rPr>
              <w:fldChar w:fldCharType="end"/>
            </w:r>
          </w:hyperlink>
        </w:p>
        <w:p w14:paraId="02B17CD9" w14:textId="33159140" w:rsidR="00DF731C" w:rsidRDefault="00F52B1F">
          <w:pPr>
            <w:pStyle w:val="Inhopg2"/>
            <w:tabs>
              <w:tab w:val="right" w:leader="dot" w:pos="9062"/>
            </w:tabs>
            <w:rPr>
              <w:rFonts w:eastAsiaTheme="minorEastAsia"/>
              <w:noProof/>
              <w:lang w:eastAsia="nl-NL"/>
            </w:rPr>
          </w:pPr>
          <w:hyperlink w:anchor="_Toc114587989" w:history="1">
            <w:r w:rsidR="00DF731C" w:rsidRPr="008A4D2B">
              <w:rPr>
                <w:rStyle w:val="Hyperlink"/>
                <w:rFonts w:cs="Arial"/>
                <w:noProof/>
              </w:rPr>
              <w:t>4.2 Opdracht 2: Poster professionele identiteit (onderdelen A, B, C)</w:t>
            </w:r>
            <w:r w:rsidR="00DF731C">
              <w:rPr>
                <w:noProof/>
                <w:webHidden/>
              </w:rPr>
              <w:tab/>
            </w:r>
            <w:r w:rsidR="00DF731C">
              <w:rPr>
                <w:noProof/>
                <w:webHidden/>
              </w:rPr>
              <w:fldChar w:fldCharType="begin"/>
            </w:r>
            <w:r w:rsidR="00DF731C">
              <w:rPr>
                <w:noProof/>
                <w:webHidden/>
              </w:rPr>
              <w:instrText xml:space="preserve"> PAGEREF _Toc114587989 \h </w:instrText>
            </w:r>
            <w:r w:rsidR="00DF731C">
              <w:rPr>
                <w:noProof/>
                <w:webHidden/>
              </w:rPr>
            </w:r>
            <w:r w:rsidR="00DF731C">
              <w:rPr>
                <w:noProof/>
                <w:webHidden/>
              </w:rPr>
              <w:fldChar w:fldCharType="separate"/>
            </w:r>
            <w:r w:rsidR="00DF731C">
              <w:rPr>
                <w:noProof/>
                <w:webHidden/>
              </w:rPr>
              <w:t>4</w:t>
            </w:r>
            <w:r w:rsidR="00DF731C">
              <w:rPr>
                <w:noProof/>
                <w:webHidden/>
              </w:rPr>
              <w:fldChar w:fldCharType="end"/>
            </w:r>
          </w:hyperlink>
        </w:p>
        <w:p w14:paraId="6E0F53E4" w14:textId="422B0FD7" w:rsidR="00DF731C" w:rsidRDefault="00F52B1F">
          <w:pPr>
            <w:pStyle w:val="Inhopg2"/>
            <w:tabs>
              <w:tab w:val="right" w:leader="dot" w:pos="9062"/>
            </w:tabs>
            <w:rPr>
              <w:rFonts w:eastAsiaTheme="minorEastAsia"/>
              <w:noProof/>
              <w:lang w:eastAsia="nl-NL"/>
            </w:rPr>
          </w:pPr>
          <w:hyperlink w:anchor="_Toc114587990" w:history="1">
            <w:r w:rsidR="00DF731C" w:rsidRPr="008A4D2B">
              <w:rPr>
                <w:rStyle w:val="Hyperlink"/>
                <w:rFonts w:cs="Arial"/>
                <w:noProof/>
              </w:rPr>
              <w:t>4.3 Verslag lesbezoek + Reflectie</w:t>
            </w:r>
            <w:r w:rsidR="00DF731C">
              <w:rPr>
                <w:noProof/>
                <w:webHidden/>
              </w:rPr>
              <w:tab/>
            </w:r>
            <w:r w:rsidR="00DF731C">
              <w:rPr>
                <w:noProof/>
                <w:webHidden/>
              </w:rPr>
              <w:fldChar w:fldCharType="begin"/>
            </w:r>
            <w:r w:rsidR="00DF731C">
              <w:rPr>
                <w:noProof/>
                <w:webHidden/>
              </w:rPr>
              <w:instrText xml:space="preserve"> PAGEREF _Toc114587990 \h </w:instrText>
            </w:r>
            <w:r w:rsidR="00DF731C">
              <w:rPr>
                <w:noProof/>
                <w:webHidden/>
              </w:rPr>
            </w:r>
            <w:r w:rsidR="00DF731C">
              <w:rPr>
                <w:noProof/>
                <w:webHidden/>
              </w:rPr>
              <w:fldChar w:fldCharType="separate"/>
            </w:r>
            <w:r w:rsidR="00DF731C">
              <w:rPr>
                <w:noProof/>
                <w:webHidden/>
              </w:rPr>
              <w:t>4</w:t>
            </w:r>
            <w:r w:rsidR="00DF731C">
              <w:rPr>
                <w:noProof/>
                <w:webHidden/>
              </w:rPr>
              <w:fldChar w:fldCharType="end"/>
            </w:r>
          </w:hyperlink>
        </w:p>
        <w:p w14:paraId="5D124179" w14:textId="3C034EB2" w:rsidR="00DF731C" w:rsidRDefault="00F52B1F">
          <w:pPr>
            <w:pStyle w:val="Inhopg2"/>
            <w:tabs>
              <w:tab w:val="right" w:leader="dot" w:pos="9062"/>
            </w:tabs>
            <w:rPr>
              <w:rFonts w:eastAsiaTheme="minorEastAsia"/>
              <w:noProof/>
              <w:lang w:eastAsia="nl-NL"/>
            </w:rPr>
          </w:pPr>
          <w:hyperlink w:anchor="_Toc114587991" w:history="1">
            <w:r w:rsidR="00DF731C" w:rsidRPr="008A4D2B">
              <w:rPr>
                <w:rStyle w:val="Hyperlink"/>
                <w:rFonts w:cs="Arial"/>
                <w:noProof/>
              </w:rPr>
              <w:t>4.4 Ingevulde tussentijdse leeras</w:t>
            </w:r>
            <w:r w:rsidR="00DF731C">
              <w:rPr>
                <w:noProof/>
                <w:webHidden/>
              </w:rPr>
              <w:tab/>
            </w:r>
            <w:r w:rsidR="00DF731C">
              <w:rPr>
                <w:noProof/>
                <w:webHidden/>
              </w:rPr>
              <w:fldChar w:fldCharType="begin"/>
            </w:r>
            <w:r w:rsidR="00DF731C">
              <w:rPr>
                <w:noProof/>
                <w:webHidden/>
              </w:rPr>
              <w:instrText xml:space="preserve"> PAGEREF _Toc114587991 \h </w:instrText>
            </w:r>
            <w:r w:rsidR="00DF731C">
              <w:rPr>
                <w:noProof/>
                <w:webHidden/>
              </w:rPr>
            </w:r>
            <w:r w:rsidR="00DF731C">
              <w:rPr>
                <w:noProof/>
                <w:webHidden/>
              </w:rPr>
              <w:fldChar w:fldCharType="separate"/>
            </w:r>
            <w:r w:rsidR="00DF731C">
              <w:rPr>
                <w:noProof/>
                <w:webHidden/>
              </w:rPr>
              <w:t>4</w:t>
            </w:r>
            <w:r w:rsidR="00DF731C">
              <w:rPr>
                <w:noProof/>
                <w:webHidden/>
              </w:rPr>
              <w:fldChar w:fldCharType="end"/>
            </w:r>
          </w:hyperlink>
        </w:p>
        <w:p w14:paraId="2066A23D" w14:textId="6BE1848B" w:rsidR="00DF731C" w:rsidRDefault="00F52B1F">
          <w:pPr>
            <w:pStyle w:val="Inhopg1"/>
            <w:tabs>
              <w:tab w:val="right" w:leader="dot" w:pos="9062"/>
            </w:tabs>
            <w:rPr>
              <w:rFonts w:eastAsiaTheme="minorEastAsia"/>
              <w:noProof/>
              <w:lang w:eastAsia="nl-NL"/>
            </w:rPr>
          </w:pPr>
          <w:hyperlink w:anchor="_Toc114587992" w:history="1">
            <w:r w:rsidR="00DF731C" w:rsidRPr="008A4D2B">
              <w:rPr>
                <w:rStyle w:val="Hyperlink"/>
                <w:rFonts w:cs="Arial"/>
                <w:noProof/>
              </w:rPr>
              <w:t>Hoofdstuk 5: Opbrengsten semester 2 (eindportfolio – zie ook tabel 6)</w:t>
            </w:r>
            <w:r w:rsidR="00DF731C">
              <w:rPr>
                <w:noProof/>
                <w:webHidden/>
              </w:rPr>
              <w:tab/>
            </w:r>
            <w:r w:rsidR="00DF731C">
              <w:rPr>
                <w:noProof/>
                <w:webHidden/>
              </w:rPr>
              <w:fldChar w:fldCharType="begin"/>
            </w:r>
            <w:r w:rsidR="00DF731C">
              <w:rPr>
                <w:noProof/>
                <w:webHidden/>
              </w:rPr>
              <w:instrText xml:space="preserve"> PAGEREF _Toc114587992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1C6ACB7D" w14:textId="372C3A29" w:rsidR="00DF731C" w:rsidRDefault="00F52B1F">
          <w:pPr>
            <w:pStyle w:val="Inhopg2"/>
            <w:tabs>
              <w:tab w:val="right" w:leader="dot" w:pos="9062"/>
            </w:tabs>
            <w:rPr>
              <w:rFonts w:eastAsiaTheme="minorEastAsia"/>
              <w:noProof/>
              <w:lang w:eastAsia="nl-NL"/>
            </w:rPr>
          </w:pPr>
          <w:hyperlink w:anchor="_Toc114587993" w:history="1">
            <w:r w:rsidR="00DF731C" w:rsidRPr="008A4D2B">
              <w:rPr>
                <w:rStyle w:val="Hyperlink"/>
                <w:rFonts w:cs="Arial"/>
                <w:noProof/>
              </w:rPr>
              <w:t>5.1 Opdracht 3: Casus</w:t>
            </w:r>
            <w:r w:rsidR="00DF731C">
              <w:rPr>
                <w:noProof/>
                <w:webHidden/>
              </w:rPr>
              <w:tab/>
            </w:r>
            <w:r w:rsidR="00DF731C">
              <w:rPr>
                <w:noProof/>
                <w:webHidden/>
              </w:rPr>
              <w:fldChar w:fldCharType="begin"/>
            </w:r>
            <w:r w:rsidR="00DF731C">
              <w:rPr>
                <w:noProof/>
                <w:webHidden/>
              </w:rPr>
              <w:instrText xml:space="preserve"> PAGEREF _Toc114587993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480D3F45" w14:textId="17AAC45A" w:rsidR="00DF731C" w:rsidRDefault="00F52B1F">
          <w:pPr>
            <w:pStyle w:val="Inhopg2"/>
            <w:tabs>
              <w:tab w:val="right" w:leader="dot" w:pos="9062"/>
            </w:tabs>
            <w:rPr>
              <w:rFonts w:eastAsiaTheme="minorEastAsia"/>
              <w:noProof/>
              <w:lang w:eastAsia="nl-NL"/>
            </w:rPr>
          </w:pPr>
          <w:hyperlink w:anchor="_Toc114587994" w:history="1">
            <w:r w:rsidR="00DF731C" w:rsidRPr="008A4D2B">
              <w:rPr>
                <w:rStyle w:val="Hyperlink"/>
                <w:rFonts w:cs="Arial"/>
                <w:noProof/>
              </w:rPr>
              <w:t>5.2 Opdracht 2 en 4: Poster professionele identiteit (onderdelen A, B, C, D, E)</w:t>
            </w:r>
            <w:r w:rsidR="00DF731C">
              <w:rPr>
                <w:noProof/>
                <w:webHidden/>
              </w:rPr>
              <w:tab/>
            </w:r>
            <w:r w:rsidR="00DF731C">
              <w:rPr>
                <w:noProof/>
                <w:webHidden/>
              </w:rPr>
              <w:fldChar w:fldCharType="begin"/>
            </w:r>
            <w:r w:rsidR="00DF731C">
              <w:rPr>
                <w:noProof/>
                <w:webHidden/>
              </w:rPr>
              <w:instrText xml:space="preserve"> PAGEREF _Toc114587994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3F411122" w14:textId="4E8A59F0" w:rsidR="00DF731C" w:rsidRDefault="00F52B1F">
          <w:pPr>
            <w:pStyle w:val="Inhopg2"/>
            <w:tabs>
              <w:tab w:val="right" w:leader="dot" w:pos="9062"/>
            </w:tabs>
            <w:rPr>
              <w:rFonts w:eastAsiaTheme="minorEastAsia"/>
              <w:noProof/>
              <w:lang w:eastAsia="nl-NL"/>
            </w:rPr>
          </w:pPr>
          <w:hyperlink w:anchor="_Toc114587995" w:history="1">
            <w:r w:rsidR="00DF731C" w:rsidRPr="008A4D2B">
              <w:rPr>
                <w:rStyle w:val="Hyperlink"/>
                <w:rFonts w:cs="Arial"/>
                <w:noProof/>
              </w:rPr>
              <w:t>5.3 Film werkplaatsen</w:t>
            </w:r>
            <w:r w:rsidR="00DF731C">
              <w:rPr>
                <w:noProof/>
                <w:webHidden/>
              </w:rPr>
              <w:tab/>
            </w:r>
            <w:r w:rsidR="00DF731C">
              <w:rPr>
                <w:noProof/>
                <w:webHidden/>
              </w:rPr>
              <w:fldChar w:fldCharType="begin"/>
            </w:r>
            <w:r w:rsidR="00DF731C">
              <w:rPr>
                <w:noProof/>
                <w:webHidden/>
              </w:rPr>
              <w:instrText xml:space="preserve"> PAGEREF _Toc114587995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3E3B21BD" w14:textId="5AE40359" w:rsidR="00DF731C" w:rsidRDefault="00F52B1F">
          <w:pPr>
            <w:pStyle w:val="Inhopg2"/>
            <w:tabs>
              <w:tab w:val="right" w:leader="dot" w:pos="9062"/>
            </w:tabs>
            <w:rPr>
              <w:rFonts w:eastAsiaTheme="minorEastAsia"/>
              <w:noProof/>
              <w:lang w:eastAsia="nl-NL"/>
            </w:rPr>
          </w:pPr>
          <w:hyperlink w:anchor="_Toc114587996" w:history="1">
            <w:r w:rsidR="00DF731C" w:rsidRPr="008A4D2B">
              <w:rPr>
                <w:rStyle w:val="Hyperlink"/>
                <w:rFonts w:cs="Arial"/>
                <w:noProof/>
              </w:rPr>
              <w:t>5.4 Ingevulde eind leeras</w:t>
            </w:r>
            <w:r w:rsidR="00DF731C">
              <w:rPr>
                <w:noProof/>
                <w:webHidden/>
              </w:rPr>
              <w:tab/>
            </w:r>
            <w:r w:rsidR="00DF731C">
              <w:rPr>
                <w:noProof/>
                <w:webHidden/>
              </w:rPr>
              <w:fldChar w:fldCharType="begin"/>
            </w:r>
            <w:r w:rsidR="00DF731C">
              <w:rPr>
                <w:noProof/>
                <w:webHidden/>
              </w:rPr>
              <w:instrText xml:space="preserve"> PAGEREF _Toc114587996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7D8A2812" w14:textId="228E2B45" w:rsidR="00DF731C" w:rsidRDefault="00F52B1F">
          <w:pPr>
            <w:pStyle w:val="Inhopg2"/>
            <w:tabs>
              <w:tab w:val="right" w:leader="dot" w:pos="9062"/>
            </w:tabs>
            <w:rPr>
              <w:rFonts w:eastAsiaTheme="minorEastAsia"/>
              <w:noProof/>
              <w:lang w:eastAsia="nl-NL"/>
            </w:rPr>
          </w:pPr>
          <w:hyperlink w:anchor="_Toc114587997" w:history="1">
            <w:r w:rsidR="00DF731C" w:rsidRPr="008A4D2B">
              <w:rPr>
                <w:rStyle w:val="Hyperlink"/>
                <w:rFonts w:cs="Arial"/>
                <w:noProof/>
              </w:rPr>
              <w:t>5.5 Eindreflectie, conclusie en leerdoelen niveau 3</w:t>
            </w:r>
            <w:r w:rsidR="00DF731C">
              <w:rPr>
                <w:noProof/>
                <w:webHidden/>
              </w:rPr>
              <w:tab/>
            </w:r>
            <w:r w:rsidR="00DF731C">
              <w:rPr>
                <w:noProof/>
                <w:webHidden/>
              </w:rPr>
              <w:fldChar w:fldCharType="begin"/>
            </w:r>
            <w:r w:rsidR="00DF731C">
              <w:rPr>
                <w:noProof/>
                <w:webHidden/>
              </w:rPr>
              <w:instrText xml:space="preserve"> PAGEREF _Toc114587997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383047A1" w14:textId="4ED949EF" w:rsidR="00DF731C" w:rsidRDefault="00F52B1F">
          <w:pPr>
            <w:pStyle w:val="Inhopg2"/>
            <w:tabs>
              <w:tab w:val="right" w:leader="dot" w:pos="9062"/>
            </w:tabs>
            <w:rPr>
              <w:rFonts w:eastAsiaTheme="minorEastAsia"/>
              <w:noProof/>
              <w:lang w:eastAsia="nl-NL"/>
            </w:rPr>
          </w:pPr>
          <w:hyperlink w:anchor="_Toc114587998" w:history="1">
            <w:r w:rsidR="00DF731C" w:rsidRPr="008A4D2B">
              <w:rPr>
                <w:rStyle w:val="Hyperlink"/>
                <w:rFonts w:cs="Arial"/>
                <w:noProof/>
              </w:rPr>
              <w:t>5.6 Advies WPB (zie bijlage 7)</w:t>
            </w:r>
            <w:r w:rsidR="00DF731C">
              <w:rPr>
                <w:noProof/>
                <w:webHidden/>
              </w:rPr>
              <w:tab/>
            </w:r>
            <w:r w:rsidR="00DF731C">
              <w:rPr>
                <w:noProof/>
                <w:webHidden/>
              </w:rPr>
              <w:fldChar w:fldCharType="begin"/>
            </w:r>
            <w:r w:rsidR="00DF731C">
              <w:rPr>
                <w:noProof/>
                <w:webHidden/>
              </w:rPr>
              <w:instrText xml:space="preserve"> PAGEREF _Toc114587998 \h </w:instrText>
            </w:r>
            <w:r w:rsidR="00DF731C">
              <w:rPr>
                <w:noProof/>
                <w:webHidden/>
              </w:rPr>
            </w:r>
            <w:r w:rsidR="00DF731C">
              <w:rPr>
                <w:noProof/>
                <w:webHidden/>
              </w:rPr>
              <w:fldChar w:fldCharType="separate"/>
            </w:r>
            <w:r w:rsidR="00DF731C">
              <w:rPr>
                <w:noProof/>
                <w:webHidden/>
              </w:rPr>
              <w:t>5</w:t>
            </w:r>
            <w:r w:rsidR="00DF731C">
              <w:rPr>
                <w:noProof/>
                <w:webHidden/>
              </w:rPr>
              <w:fldChar w:fldCharType="end"/>
            </w:r>
          </w:hyperlink>
        </w:p>
        <w:p w14:paraId="2F38C687" w14:textId="1EB9328F" w:rsidR="00DF731C" w:rsidRDefault="00F52B1F">
          <w:pPr>
            <w:pStyle w:val="Inhopg1"/>
            <w:tabs>
              <w:tab w:val="right" w:leader="dot" w:pos="9062"/>
            </w:tabs>
            <w:rPr>
              <w:rFonts w:eastAsiaTheme="minorEastAsia"/>
              <w:noProof/>
              <w:lang w:eastAsia="nl-NL"/>
            </w:rPr>
          </w:pPr>
          <w:hyperlink w:anchor="_Toc114587999" w:history="1">
            <w:r w:rsidR="00DF731C" w:rsidRPr="008A4D2B">
              <w:rPr>
                <w:rStyle w:val="Hyperlink"/>
                <w:rFonts w:cs="Arial"/>
                <w:noProof/>
              </w:rPr>
              <w:t>Hoofdstuk 6: Literatuurlijst/bronvermelding* conform APA norm.</w:t>
            </w:r>
            <w:r w:rsidR="00DF731C">
              <w:rPr>
                <w:noProof/>
                <w:webHidden/>
              </w:rPr>
              <w:tab/>
            </w:r>
            <w:r w:rsidR="00DF731C">
              <w:rPr>
                <w:noProof/>
                <w:webHidden/>
              </w:rPr>
              <w:fldChar w:fldCharType="begin"/>
            </w:r>
            <w:r w:rsidR="00DF731C">
              <w:rPr>
                <w:noProof/>
                <w:webHidden/>
              </w:rPr>
              <w:instrText xml:space="preserve"> PAGEREF _Toc114587999 \h </w:instrText>
            </w:r>
            <w:r w:rsidR="00DF731C">
              <w:rPr>
                <w:noProof/>
                <w:webHidden/>
              </w:rPr>
            </w:r>
            <w:r w:rsidR="00DF731C">
              <w:rPr>
                <w:noProof/>
                <w:webHidden/>
              </w:rPr>
              <w:fldChar w:fldCharType="separate"/>
            </w:r>
            <w:r w:rsidR="00DF731C">
              <w:rPr>
                <w:noProof/>
                <w:webHidden/>
              </w:rPr>
              <w:t>6</w:t>
            </w:r>
            <w:r w:rsidR="00DF731C">
              <w:rPr>
                <w:noProof/>
                <w:webHidden/>
              </w:rPr>
              <w:fldChar w:fldCharType="end"/>
            </w:r>
          </w:hyperlink>
        </w:p>
        <w:p w14:paraId="14A0A69B" w14:textId="3024F71F" w:rsidR="009B03EE" w:rsidRPr="00DF731C" w:rsidRDefault="009B03EE">
          <w:pPr>
            <w:rPr>
              <w:rFonts w:ascii="Arial" w:hAnsi="Arial" w:cs="Arial"/>
            </w:rPr>
          </w:pPr>
          <w:r w:rsidRPr="00DF731C">
            <w:rPr>
              <w:rFonts w:ascii="Arial" w:hAnsi="Arial" w:cs="Arial"/>
              <w:b/>
              <w:bCs/>
            </w:rPr>
            <w:fldChar w:fldCharType="end"/>
          </w:r>
        </w:p>
      </w:sdtContent>
    </w:sdt>
    <w:p w14:paraId="655A86F7" w14:textId="200D6A5F" w:rsidR="00F54FF4" w:rsidRPr="00DF731C" w:rsidRDefault="00F54FF4">
      <w:pPr>
        <w:rPr>
          <w:rFonts w:ascii="Arial" w:hAnsi="Arial" w:cs="Arial"/>
        </w:rPr>
      </w:pPr>
    </w:p>
    <w:p w14:paraId="6338DF53" w14:textId="77777777" w:rsidR="009B03EE" w:rsidRPr="00DF731C" w:rsidRDefault="009B03EE">
      <w:pPr>
        <w:rPr>
          <w:rFonts w:ascii="Arial" w:eastAsiaTheme="majorEastAsia" w:hAnsi="Arial" w:cs="Arial"/>
          <w:b/>
          <w:color w:val="2F5496" w:themeColor="accent1" w:themeShade="BF"/>
          <w:sz w:val="32"/>
          <w:szCs w:val="32"/>
        </w:rPr>
      </w:pPr>
      <w:r w:rsidRPr="00DF731C">
        <w:rPr>
          <w:rFonts w:ascii="Arial" w:hAnsi="Arial" w:cs="Arial"/>
        </w:rPr>
        <w:br w:type="page"/>
      </w:r>
    </w:p>
    <w:p w14:paraId="025CE36A" w14:textId="039AC309" w:rsidR="00F54FF4" w:rsidRPr="00DF731C" w:rsidRDefault="00F54FF4" w:rsidP="001C3E85">
      <w:pPr>
        <w:pStyle w:val="Kop1"/>
        <w:rPr>
          <w:rFonts w:cs="Arial"/>
        </w:rPr>
      </w:pPr>
      <w:bookmarkStart w:id="2" w:name="_Toc114587984"/>
      <w:r w:rsidRPr="00DF731C">
        <w:rPr>
          <w:rFonts w:cs="Arial"/>
        </w:rPr>
        <w:lastRenderedPageBreak/>
        <w:t>Hoofdstuk 1: Persoonlijke gegevens*</w:t>
      </w:r>
      <w:bookmarkEnd w:id="2"/>
    </w:p>
    <w:p w14:paraId="185117DD" w14:textId="217417A2" w:rsidR="00F54FF4" w:rsidRPr="00DF731C" w:rsidRDefault="00F54FF4">
      <w:pPr>
        <w:rPr>
          <w:rFonts w:ascii="Arial" w:hAnsi="Arial" w:cs="Arial"/>
        </w:rPr>
      </w:pPr>
      <w:r w:rsidRPr="00DF731C">
        <w:rPr>
          <w:rFonts w:ascii="Arial" w:hAnsi="Arial" w:cs="Arial"/>
        </w:rPr>
        <w:t>NAW-gegevens</w:t>
      </w:r>
    </w:p>
    <w:p w14:paraId="7CB78FC7" w14:textId="564ACD58" w:rsidR="00F54FF4" w:rsidRPr="00DF731C" w:rsidRDefault="00F54FF4" w:rsidP="001C3E85">
      <w:pPr>
        <w:pStyle w:val="Kop1"/>
        <w:rPr>
          <w:rFonts w:cs="Arial"/>
        </w:rPr>
      </w:pPr>
      <w:bookmarkStart w:id="3" w:name="_Toc114587985"/>
      <w:r w:rsidRPr="00DF731C">
        <w:rPr>
          <w:rFonts w:cs="Arial"/>
        </w:rPr>
        <w:t>Hoofdstuk 2: Schoolgegevens opleidingsschool</w:t>
      </w:r>
      <w:r w:rsidR="009D54C8" w:rsidRPr="00DF731C">
        <w:rPr>
          <w:rFonts w:cs="Arial"/>
        </w:rPr>
        <w:t>*</w:t>
      </w:r>
      <w:bookmarkEnd w:id="3"/>
    </w:p>
    <w:p w14:paraId="1757E298" w14:textId="1C48833C" w:rsidR="00F54FF4" w:rsidRPr="00DF731C" w:rsidRDefault="00F54FF4">
      <w:pPr>
        <w:rPr>
          <w:rFonts w:ascii="Arial" w:hAnsi="Arial" w:cs="Arial"/>
        </w:rPr>
      </w:pPr>
      <w:r w:rsidRPr="00DF731C">
        <w:rPr>
          <w:rFonts w:ascii="Arial" w:hAnsi="Arial" w:cs="Arial"/>
        </w:rPr>
        <w:t>Inclusief de gegevens van de werkplekbegeleider (naam, mailadres en telefoonnummer)</w:t>
      </w:r>
    </w:p>
    <w:p w14:paraId="24DF4820" w14:textId="0EB48EBA" w:rsidR="00F54FF4" w:rsidRPr="00DF731C" w:rsidRDefault="00F54FF4">
      <w:pPr>
        <w:rPr>
          <w:rFonts w:ascii="Arial" w:hAnsi="Arial" w:cs="Arial"/>
        </w:rPr>
      </w:pPr>
      <w:r w:rsidRPr="00DF731C">
        <w:rPr>
          <w:rFonts w:ascii="Arial" w:hAnsi="Arial" w:cs="Arial"/>
        </w:rPr>
        <w:t>Inclusief de schoolgegevens opleidingsschool en schoolopleider gegevens van Niveau 1</w:t>
      </w:r>
    </w:p>
    <w:p w14:paraId="3FD41C4F" w14:textId="5899C812" w:rsidR="009D54C8" w:rsidRPr="00DF731C" w:rsidRDefault="009D54C8" w:rsidP="001C3E85">
      <w:pPr>
        <w:pStyle w:val="Kop1"/>
        <w:rPr>
          <w:rFonts w:cs="Arial"/>
        </w:rPr>
      </w:pPr>
      <w:bookmarkStart w:id="4" w:name="_Toc114587986"/>
      <w:r w:rsidRPr="00DF731C">
        <w:rPr>
          <w:rFonts w:cs="Arial"/>
        </w:rPr>
        <w:t>Hoofdstuk 3: Studievoortgangsoverzicht*</w:t>
      </w:r>
      <w:bookmarkEnd w:id="4"/>
    </w:p>
    <w:p w14:paraId="1E9D4756" w14:textId="5284880A" w:rsidR="009D54C8" w:rsidRPr="00DF731C" w:rsidRDefault="009D54C8">
      <w:pPr>
        <w:rPr>
          <w:rFonts w:ascii="Arial" w:hAnsi="Arial" w:cs="Arial"/>
        </w:rPr>
      </w:pPr>
      <w:r w:rsidRPr="00DF731C">
        <w:rPr>
          <w:rFonts w:ascii="Arial" w:hAnsi="Arial" w:cs="Arial"/>
        </w:rPr>
        <w:t>Een volledig studievoortgangsoverzicht (SVO) bestaande uit: de volledige propedeuse. Uit het SVO moet blijken dat je de toelatingseisen behaald hebt die nodig zijn voor assessment niveau 2. Didactiek N1 dient met minimaal een voldoende afgerond voor het formatieve lesbezoek.</w:t>
      </w:r>
    </w:p>
    <w:p w14:paraId="66C9F541" w14:textId="77777777" w:rsidR="009A0A46" w:rsidRPr="00DF731C" w:rsidRDefault="009A0A46">
      <w:pPr>
        <w:rPr>
          <w:rFonts w:ascii="Arial" w:eastAsiaTheme="majorEastAsia" w:hAnsi="Arial" w:cs="Arial"/>
          <w:b/>
          <w:color w:val="2F5496" w:themeColor="accent1" w:themeShade="BF"/>
          <w:sz w:val="32"/>
          <w:szCs w:val="32"/>
        </w:rPr>
      </w:pPr>
      <w:r w:rsidRPr="00DF731C">
        <w:rPr>
          <w:rFonts w:ascii="Arial" w:hAnsi="Arial" w:cs="Arial"/>
        </w:rPr>
        <w:br w:type="page"/>
      </w:r>
    </w:p>
    <w:p w14:paraId="4163DB3F" w14:textId="460FCA20" w:rsidR="009D54C8" w:rsidRPr="00DF731C" w:rsidRDefault="009D54C8" w:rsidP="001C3E85">
      <w:pPr>
        <w:pStyle w:val="Kop1"/>
        <w:rPr>
          <w:rFonts w:cs="Arial"/>
        </w:rPr>
      </w:pPr>
      <w:bookmarkStart w:id="5" w:name="_Toc114587987"/>
      <w:r w:rsidRPr="00DF731C">
        <w:rPr>
          <w:rFonts w:cs="Arial"/>
        </w:rPr>
        <w:lastRenderedPageBreak/>
        <w:t>Hoofdstuk 4: Opbrengsten semester 1 (tussentijdsportfolio – zie ook tabel 4)</w:t>
      </w:r>
      <w:bookmarkEnd w:id="5"/>
    </w:p>
    <w:p w14:paraId="1F05CD99" w14:textId="0FB2B04B" w:rsidR="009D54C8" w:rsidRPr="00DF731C" w:rsidRDefault="00B07B62" w:rsidP="001C3E85">
      <w:pPr>
        <w:pStyle w:val="Kop2"/>
        <w:rPr>
          <w:rFonts w:cs="Arial"/>
        </w:rPr>
      </w:pPr>
      <w:bookmarkStart w:id="6" w:name="_Toc114587988"/>
      <w:r w:rsidRPr="00DF731C">
        <w:rPr>
          <w:rFonts w:cs="Arial"/>
        </w:rPr>
        <w:t xml:space="preserve">4.1 </w:t>
      </w:r>
      <w:r w:rsidR="009D54C8" w:rsidRPr="00DF731C">
        <w:rPr>
          <w:rFonts w:cs="Arial"/>
        </w:rPr>
        <w:t>Opdracht 1: Leercyclus</w:t>
      </w:r>
      <w:bookmarkEnd w:id="6"/>
    </w:p>
    <w:p w14:paraId="3CDD9A0C" w14:textId="00B3EF7D" w:rsidR="001C3E85" w:rsidRPr="00DF731C" w:rsidRDefault="00431C5F" w:rsidP="001C3E85">
      <w:pPr>
        <w:pStyle w:val="Lijstalinea"/>
        <w:numPr>
          <w:ilvl w:val="0"/>
          <w:numId w:val="1"/>
        </w:numPr>
        <w:rPr>
          <w:rFonts w:ascii="Arial" w:hAnsi="Arial" w:cs="Arial"/>
        </w:rPr>
      </w:pPr>
      <w:r w:rsidRPr="00DF731C">
        <w:rPr>
          <w:rFonts w:ascii="Arial" w:hAnsi="Arial" w:cs="Arial"/>
        </w:rPr>
        <w:t xml:space="preserve">Plaats hier: </w:t>
      </w:r>
      <w:r w:rsidR="001C3E85" w:rsidRPr="00DF731C">
        <w:rPr>
          <w:rFonts w:ascii="Arial" w:hAnsi="Arial" w:cs="Arial"/>
        </w:rPr>
        <w:t>Opdracht 1: Leercyclus</w:t>
      </w:r>
    </w:p>
    <w:p w14:paraId="6AF380AD" w14:textId="702107AC" w:rsidR="009D54C8" w:rsidRPr="00DF731C" w:rsidRDefault="00B07B62" w:rsidP="001C3E85">
      <w:pPr>
        <w:pStyle w:val="Kop2"/>
        <w:rPr>
          <w:rFonts w:cs="Arial"/>
        </w:rPr>
      </w:pPr>
      <w:bookmarkStart w:id="7" w:name="_Toc114587989"/>
      <w:r w:rsidRPr="00DF731C">
        <w:rPr>
          <w:rFonts w:cs="Arial"/>
        </w:rPr>
        <w:t xml:space="preserve">4.2 </w:t>
      </w:r>
      <w:r w:rsidR="009D54C8" w:rsidRPr="00DF731C">
        <w:rPr>
          <w:rFonts w:cs="Arial"/>
        </w:rPr>
        <w:t>Opdracht 2: Poster professionele identiteit (onderdelen A, B, C)</w:t>
      </w:r>
      <w:bookmarkEnd w:id="7"/>
    </w:p>
    <w:p w14:paraId="37E14C42" w14:textId="20D4B2F8" w:rsidR="001C3E85" w:rsidRPr="00DF731C" w:rsidRDefault="00431C5F" w:rsidP="001C3E85">
      <w:pPr>
        <w:pStyle w:val="Lijstalinea"/>
        <w:numPr>
          <w:ilvl w:val="0"/>
          <w:numId w:val="1"/>
        </w:numPr>
        <w:rPr>
          <w:rFonts w:ascii="Arial" w:hAnsi="Arial" w:cs="Arial"/>
        </w:rPr>
      </w:pPr>
      <w:r w:rsidRPr="00DF731C">
        <w:rPr>
          <w:rFonts w:ascii="Arial" w:hAnsi="Arial" w:cs="Arial"/>
        </w:rPr>
        <w:t xml:space="preserve">Plaats hier: </w:t>
      </w:r>
      <w:r w:rsidR="001C3E85" w:rsidRPr="00DF731C">
        <w:rPr>
          <w:rFonts w:ascii="Arial" w:hAnsi="Arial" w:cs="Arial"/>
        </w:rPr>
        <w:t>Opdracht 2: Poster professionele identiteit (onderdelen A, B, C)</w:t>
      </w:r>
    </w:p>
    <w:p w14:paraId="50D5B117" w14:textId="4CC5DE4C" w:rsidR="009D54C8" w:rsidRPr="00DF731C" w:rsidRDefault="00B07B62" w:rsidP="001C3E85">
      <w:pPr>
        <w:pStyle w:val="Kop2"/>
        <w:rPr>
          <w:rFonts w:cs="Arial"/>
        </w:rPr>
      </w:pPr>
      <w:bookmarkStart w:id="8" w:name="_Toc114587990"/>
      <w:r w:rsidRPr="00DF731C">
        <w:rPr>
          <w:rFonts w:cs="Arial"/>
        </w:rPr>
        <w:t xml:space="preserve">4.3 </w:t>
      </w:r>
      <w:r w:rsidR="009D54C8" w:rsidRPr="00DF731C">
        <w:rPr>
          <w:rFonts w:cs="Arial"/>
        </w:rPr>
        <w:t>Verslag lesbezoek + Reflectie</w:t>
      </w:r>
      <w:bookmarkEnd w:id="8"/>
    </w:p>
    <w:p w14:paraId="62261317" w14:textId="5860A088" w:rsidR="001C3E85" w:rsidRPr="00DF731C" w:rsidRDefault="00431C5F" w:rsidP="001C3E85">
      <w:pPr>
        <w:pStyle w:val="Lijstalinea"/>
        <w:numPr>
          <w:ilvl w:val="0"/>
          <w:numId w:val="1"/>
        </w:numPr>
        <w:rPr>
          <w:rFonts w:ascii="Arial" w:hAnsi="Arial" w:cs="Arial"/>
        </w:rPr>
      </w:pPr>
      <w:r w:rsidRPr="00DF731C">
        <w:rPr>
          <w:rFonts w:ascii="Arial" w:hAnsi="Arial" w:cs="Arial"/>
        </w:rPr>
        <w:t xml:space="preserve">Plaats hier: </w:t>
      </w:r>
      <w:r w:rsidR="001C3E85" w:rsidRPr="00DF731C">
        <w:rPr>
          <w:rFonts w:ascii="Arial" w:hAnsi="Arial" w:cs="Arial"/>
        </w:rPr>
        <w:t>Verslag lesbezoek + Reflectie</w:t>
      </w:r>
    </w:p>
    <w:p w14:paraId="3C464B3D" w14:textId="0D46CD95" w:rsidR="009D54C8" w:rsidRPr="00DF731C" w:rsidRDefault="00B07B62" w:rsidP="001C3E85">
      <w:pPr>
        <w:pStyle w:val="Kop2"/>
        <w:rPr>
          <w:rFonts w:cs="Arial"/>
        </w:rPr>
      </w:pPr>
      <w:bookmarkStart w:id="9" w:name="_Toc114587991"/>
      <w:r w:rsidRPr="00DF731C">
        <w:rPr>
          <w:rFonts w:cs="Arial"/>
        </w:rPr>
        <w:t xml:space="preserve">4.4 </w:t>
      </w:r>
      <w:r w:rsidR="009D54C8" w:rsidRPr="00DF731C">
        <w:rPr>
          <w:rFonts w:cs="Arial"/>
        </w:rPr>
        <w:t>Ingevulde tussentijdse leeras</w:t>
      </w:r>
      <w:bookmarkEnd w:id="9"/>
    </w:p>
    <w:p w14:paraId="70A4DBBB" w14:textId="11F7487C" w:rsidR="001C3E85" w:rsidRPr="00DF731C" w:rsidRDefault="00431C5F" w:rsidP="001C3E85">
      <w:pPr>
        <w:pStyle w:val="Lijstalinea"/>
        <w:numPr>
          <w:ilvl w:val="0"/>
          <w:numId w:val="1"/>
        </w:numPr>
        <w:rPr>
          <w:rFonts w:ascii="Arial" w:hAnsi="Arial" w:cs="Arial"/>
        </w:rPr>
      </w:pPr>
      <w:r w:rsidRPr="00DF731C">
        <w:rPr>
          <w:rFonts w:ascii="Arial" w:hAnsi="Arial" w:cs="Arial"/>
        </w:rPr>
        <w:t xml:space="preserve">Plaats hier: </w:t>
      </w:r>
      <w:r w:rsidR="001C3E85" w:rsidRPr="00DF731C">
        <w:rPr>
          <w:rFonts w:ascii="Arial" w:hAnsi="Arial" w:cs="Arial"/>
        </w:rPr>
        <w:t>Ingevulde tussentijdse leeras</w:t>
      </w:r>
    </w:p>
    <w:p w14:paraId="69E9C0E0" w14:textId="77777777" w:rsidR="009A0A46" w:rsidRPr="00DF731C" w:rsidRDefault="009A0A46">
      <w:pPr>
        <w:rPr>
          <w:rFonts w:ascii="Arial" w:eastAsiaTheme="majorEastAsia" w:hAnsi="Arial" w:cs="Arial"/>
          <w:b/>
          <w:color w:val="2F5496" w:themeColor="accent1" w:themeShade="BF"/>
          <w:sz w:val="32"/>
          <w:szCs w:val="32"/>
        </w:rPr>
      </w:pPr>
      <w:r w:rsidRPr="00DF731C">
        <w:rPr>
          <w:rFonts w:ascii="Arial" w:hAnsi="Arial" w:cs="Arial"/>
        </w:rPr>
        <w:br w:type="page"/>
      </w:r>
    </w:p>
    <w:p w14:paraId="404ED968" w14:textId="6CD2B153" w:rsidR="009D54C8" w:rsidRPr="00DF731C" w:rsidRDefault="009D54C8" w:rsidP="001C3E85">
      <w:pPr>
        <w:pStyle w:val="Kop1"/>
        <w:rPr>
          <w:rFonts w:cs="Arial"/>
        </w:rPr>
      </w:pPr>
      <w:bookmarkStart w:id="10" w:name="_Toc114587992"/>
      <w:r w:rsidRPr="00DF731C">
        <w:rPr>
          <w:rFonts w:cs="Arial"/>
        </w:rPr>
        <w:lastRenderedPageBreak/>
        <w:t>Hoofdstuk 5: Opbrengsten semester 2 (eindportfolio – zie ook tabel 6)</w:t>
      </w:r>
      <w:bookmarkEnd w:id="10"/>
    </w:p>
    <w:p w14:paraId="4314C178" w14:textId="41BEA71B" w:rsidR="009D54C8" w:rsidRPr="00DF731C" w:rsidRDefault="00B07B62" w:rsidP="00431C5F">
      <w:pPr>
        <w:pStyle w:val="Kop2"/>
        <w:rPr>
          <w:rFonts w:cs="Arial"/>
        </w:rPr>
      </w:pPr>
      <w:bookmarkStart w:id="11" w:name="_Toc114587993"/>
      <w:r w:rsidRPr="00DF731C">
        <w:rPr>
          <w:rFonts w:cs="Arial"/>
        </w:rPr>
        <w:t xml:space="preserve">5.1 </w:t>
      </w:r>
      <w:r w:rsidR="009D54C8" w:rsidRPr="00DF731C">
        <w:rPr>
          <w:rFonts w:cs="Arial"/>
        </w:rPr>
        <w:t>Opdracht 3: Casus</w:t>
      </w:r>
      <w:bookmarkEnd w:id="11"/>
    </w:p>
    <w:p w14:paraId="0A122911" w14:textId="56A467C2" w:rsidR="00431C5F" w:rsidRPr="00DF731C" w:rsidRDefault="00431C5F" w:rsidP="00431C5F">
      <w:pPr>
        <w:pStyle w:val="Lijstalinea"/>
        <w:numPr>
          <w:ilvl w:val="0"/>
          <w:numId w:val="1"/>
        </w:numPr>
        <w:rPr>
          <w:rFonts w:ascii="Arial" w:hAnsi="Arial" w:cs="Arial"/>
        </w:rPr>
      </w:pPr>
      <w:r w:rsidRPr="00DF731C">
        <w:rPr>
          <w:rFonts w:ascii="Arial" w:hAnsi="Arial" w:cs="Arial"/>
        </w:rPr>
        <w:t>Plaats hier: Opdracht 3: Casus</w:t>
      </w:r>
    </w:p>
    <w:p w14:paraId="534B3B36" w14:textId="08BCD8E0" w:rsidR="009D54C8" w:rsidRPr="00DF731C" w:rsidRDefault="00B07B62" w:rsidP="00431C5F">
      <w:pPr>
        <w:pStyle w:val="Kop2"/>
        <w:rPr>
          <w:rFonts w:cs="Arial"/>
        </w:rPr>
      </w:pPr>
      <w:bookmarkStart w:id="12" w:name="_Toc114587994"/>
      <w:r w:rsidRPr="00DF731C">
        <w:rPr>
          <w:rFonts w:cs="Arial"/>
        </w:rPr>
        <w:t xml:space="preserve">5.2 </w:t>
      </w:r>
      <w:r w:rsidR="009D54C8" w:rsidRPr="00DF731C">
        <w:rPr>
          <w:rFonts w:cs="Arial"/>
        </w:rPr>
        <w:t>Opdracht 2 en 4: Poster professionele identiteit (onderdelen A, B, C, D, E)</w:t>
      </w:r>
      <w:bookmarkEnd w:id="12"/>
    </w:p>
    <w:p w14:paraId="18FE9947" w14:textId="7C2D50FB" w:rsidR="00431C5F" w:rsidRPr="00DF731C" w:rsidRDefault="00431C5F" w:rsidP="00431C5F">
      <w:pPr>
        <w:pStyle w:val="Lijstalinea"/>
        <w:numPr>
          <w:ilvl w:val="0"/>
          <w:numId w:val="1"/>
        </w:numPr>
        <w:rPr>
          <w:rFonts w:ascii="Arial" w:hAnsi="Arial" w:cs="Arial"/>
        </w:rPr>
      </w:pPr>
      <w:r w:rsidRPr="00DF731C">
        <w:rPr>
          <w:rFonts w:ascii="Arial" w:hAnsi="Arial" w:cs="Arial"/>
        </w:rPr>
        <w:t>Plaats hier: Opdracht 2 en 4: Poster professionele identiteit (onderdelen A, B, C, D, E)</w:t>
      </w:r>
    </w:p>
    <w:p w14:paraId="777EA668" w14:textId="0577928E" w:rsidR="009D54C8" w:rsidRPr="00DF731C" w:rsidRDefault="00B07B62" w:rsidP="00431C5F">
      <w:pPr>
        <w:pStyle w:val="Kop2"/>
        <w:rPr>
          <w:rFonts w:cs="Arial"/>
        </w:rPr>
      </w:pPr>
      <w:bookmarkStart w:id="13" w:name="_Toc114587995"/>
      <w:r w:rsidRPr="00DF731C">
        <w:rPr>
          <w:rFonts w:cs="Arial"/>
        </w:rPr>
        <w:t xml:space="preserve">5.3 </w:t>
      </w:r>
      <w:r w:rsidR="009D54C8" w:rsidRPr="00DF731C">
        <w:rPr>
          <w:rFonts w:cs="Arial"/>
        </w:rPr>
        <w:t>Film werkplaatsen</w:t>
      </w:r>
      <w:bookmarkEnd w:id="13"/>
    </w:p>
    <w:p w14:paraId="24F45DD5" w14:textId="7188AB0F" w:rsidR="00431C5F" w:rsidRPr="00DF731C" w:rsidRDefault="00431C5F" w:rsidP="00431C5F">
      <w:pPr>
        <w:pStyle w:val="Lijstalinea"/>
        <w:numPr>
          <w:ilvl w:val="0"/>
          <w:numId w:val="1"/>
        </w:numPr>
        <w:rPr>
          <w:rFonts w:ascii="Arial" w:hAnsi="Arial" w:cs="Arial"/>
        </w:rPr>
      </w:pPr>
      <w:r w:rsidRPr="00DF731C">
        <w:rPr>
          <w:rFonts w:ascii="Arial" w:hAnsi="Arial" w:cs="Arial"/>
        </w:rPr>
        <w:t>Plaats hier: Film werkplaatsen</w:t>
      </w:r>
    </w:p>
    <w:p w14:paraId="1E528257" w14:textId="4D043BE7" w:rsidR="009D54C8" w:rsidRPr="00DF731C" w:rsidRDefault="00B07B62" w:rsidP="00431C5F">
      <w:pPr>
        <w:pStyle w:val="Kop2"/>
        <w:rPr>
          <w:rFonts w:cs="Arial"/>
        </w:rPr>
      </w:pPr>
      <w:bookmarkStart w:id="14" w:name="_Toc114587996"/>
      <w:r w:rsidRPr="00DF731C">
        <w:rPr>
          <w:rFonts w:cs="Arial"/>
        </w:rPr>
        <w:t xml:space="preserve">5.4 </w:t>
      </w:r>
      <w:r w:rsidR="009D54C8" w:rsidRPr="00DF731C">
        <w:rPr>
          <w:rFonts w:cs="Arial"/>
        </w:rPr>
        <w:t>Ingevulde eind leeras</w:t>
      </w:r>
      <w:bookmarkEnd w:id="14"/>
    </w:p>
    <w:p w14:paraId="04C71058" w14:textId="231764A6" w:rsidR="00431C5F" w:rsidRPr="00DF731C" w:rsidRDefault="00431C5F" w:rsidP="00431C5F">
      <w:pPr>
        <w:pStyle w:val="Lijstalinea"/>
        <w:numPr>
          <w:ilvl w:val="0"/>
          <w:numId w:val="1"/>
        </w:numPr>
        <w:rPr>
          <w:rFonts w:ascii="Arial" w:hAnsi="Arial" w:cs="Arial"/>
        </w:rPr>
      </w:pPr>
      <w:r w:rsidRPr="00DF731C">
        <w:rPr>
          <w:rFonts w:ascii="Arial" w:hAnsi="Arial" w:cs="Arial"/>
        </w:rPr>
        <w:t>Plaats hier: Ingevulde eind leeras</w:t>
      </w:r>
    </w:p>
    <w:p w14:paraId="1326D0AD" w14:textId="456A1711" w:rsidR="009D54C8" w:rsidRPr="00DF731C" w:rsidRDefault="00B07B62" w:rsidP="00431C5F">
      <w:pPr>
        <w:pStyle w:val="Kop2"/>
        <w:rPr>
          <w:rFonts w:cs="Arial"/>
        </w:rPr>
      </w:pPr>
      <w:bookmarkStart w:id="15" w:name="_Toc114587997"/>
      <w:r w:rsidRPr="00DF731C">
        <w:rPr>
          <w:rFonts w:cs="Arial"/>
        </w:rPr>
        <w:t xml:space="preserve">5.5 </w:t>
      </w:r>
      <w:r w:rsidR="009D54C8" w:rsidRPr="00DF731C">
        <w:rPr>
          <w:rFonts w:cs="Arial"/>
        </w:rPr>
        <w:t>Eindreflectie, conclusie en leerdoelen niveau 3</w:t>
      </w:r>
      <w:bookmarkEnd w:id="15"/>
    </w:p>
    <w:p w14:paraId="0EC3148F" w14:textId="52389F29" w:rsidR="00431C5F" w:rsidRDefault="00431C5F" w:rsidP="00431C5F">
      <w:pPr>
        <w:pStyle w:val="Lijstalinea"/>
        <w:numPr>
          <w:ilvl w:val="0"/>
          <w:numId w:val="1"/>
        </w:numPr>
        <w:rPr>
          <w:rFonts w:ascii="Arial" w:hAnsi="Arial" w:cs="Arial"/>
        </w:rPr>
      </w:pPr>
      <w:r w:rsidRPr="00DF731C">
        <w:rPr>
          <w:rFonts w:ascii="Arial" w:hAnsi="Arial" w:cs="Arial"/>
        </w:rPr>
        <w:t>Plaats hier: Eindreflectie, conclusie en leerdoelen niveau 3</w:t>
      </w:r>
    </w:p>
    <w:p w14:paraId="613EBAC3" w14:textId="356FD051" w:rsidR="00F52B1F" w:rsidRPr="00DF731C" w:rsidRDefault="00F52B1F" w:rsidP="00431C5F">
      <w:pPr>
        <w:pStyle w:val="Lijstalinea"/>
        <w:numPr>
          <w:ilvl w:val="0"/>
          <w:numId w:val="1"/>
        </w:numPr>
        <w:rPr>
          <w:rFonts w:ascii="Arial" w:hAnsi="Arial" w:cs="Arial"/>
        </w:rPr>
      </w:pPr>
      <w:r>
        <w:rPr>
          <w:rFonts w:ascii="Arial" w:hAnsi="Arial" w:cs="Arial"/>
        </w:rPr>
        <w:t>Zorg dat in je reflectie ook de RPO transferbijeenkomsten en workshops aan bod komen.</w:t>
      </w:r>
    </w:p>
    <w:p w14:paraId="39C487CE" w14:textId="47A84EDA" w:rsidR="009D54C8" w:rsidRPr="00DF731C" w:rsidRDefault="00B07B62" w:rsidP="00431C5F">
      <w:pPr>
        <w:pStyle w:val="Kop2"/>
        <w:rPr>
          <w:rFonts w:cs="Arial"/>
        </w:rPr>
      </w:pPr>
      <w:bookmarkStart w:id="16" w:name="_Toc114587998"/>
      <w:r w:rsidRPr="00DF731C">
        <w:rPr>
          <w:rFonts w:cs="Arial"/>
        </w:rPr>
        <w:t xml:space="preserve">5.6 </w:t>
      </w:r>
      <w:r w:rsidR="009D54C8" w:rsidRPr="00DF731C">
        <w:rPr>
          <w:rFonts w:cs="Arial"/>
        </w:rPr>
        <w:t>Advies WPB (zie bijlage 7)</w:t>
      </w:r>
      <w:bookmarkEnd w:id="16"/>
    </w:p>
    <w:p w14:paraId="15AB7142" w14:textId="7BAC201E" w:rsidR="00431C5F" w:rsidRPr="00DF731C" w:rsidRDefault="00431C5F" w:rsidP="00431C5F">
      <w:pPr>
        <w:pStyle w:val="Lijstalinea"/>
        <w:numPr>
          <w:ilvl w:val="0"/>
          <w:numId w:val="1"/>
        </w:numPr>
        <w:rPr>
          <w:rFonts w:ascii="Arial" w:hAnsi="Arial" w:cs="Arial"/>
        </w:rPr>
      </w:pPr>
      <w:r w:rsidRPr="00DF731C">
        <w:rPr>
          <w:rFonts w:ascii="Arial" w:hAnsi="Arial" w:cs="Arial"/>
        </w:rPr>
        <w:t>Plaats hier: Advies WPB (zie bijlage 7)</w:t>
      </w:r>
    </w:p>
    <w:p w14:paraId="5BFE98ED" w14:textId="77777777" w:rsidR="009A0A46" w:rsidRPr="00DF731C" w:rsidRDefault="009A0A46">
      <w:pPr>
        <w:rPr>
          <w:rFonts w:ascii="Arial" w:eastAsiaTheme="majorEastAsia" w:hAnsi="Arial" w:cs="Arial"/>
          <w:b/>
          <w:color w:val="2F5496" w:themeColor="accent1" w:themeShade="BF"/>
          <w:sz w:val="32"/>
          <w:szCs w:val="32"/>
        </w:rPr>
      </w:pPr>
      <w:r w:rsidRPr="00DF731C">
        <w:rPr>
          <w:rFonts w:ascii="Arial" w:hAnsi="Arial" w:cs="Arial"/>
        </w:rPr>
        <w:br w:type="page"/>
      </w:r>
    </w:p>
    <w:p w14:paraId="63A0D73A" w14:textId="479937CD" w:rsidR="009D54C8" w:rsidRPr="00DF731C" w:rsidRDefault="009D54C8" w:rsidP="001C3E85">
      <w:pPr>
        <w:pStyle w:val="Kop1"/>
        <w:rPr>
          <w:rFonts w:cs="Arial"/>
        </w:rPr>
      </w:pPr>
      <w:bookmarkStart w:id="17" w:name="_Toc114587999"/>
      <w:r w:rsidRPr="00DF731C">
        <w:rPr>
          <w:rFonts w:cs="Arial"/>
        </w:rPr>
        <w:lastRenderedPageBreak/>
        <w:t>Hoofdstuk 6: Literatuurlijst/bronvermelding* conform APA norm.</w:t>
      </w:r>
      <w:bookmarkEnd w:id="17"/>
    </w:p>
    <w:p w14:paraId="74AE92A5" w14:textId="6AE6D7E9" w:rsidR="001C3E85" w:rsidRPr="00DF731C" w:rsidRDefault="001C3E85" w:rsidP="009D54C8">
      <w:pPr>
        <w:rPr>
          <w:rFonts w:ascii="Arial" w:hAnsi="Arial" w:cs="Arial"/>
        </w:rPr>
      </w:pPr>
      <w:r w:rsidRPr="00DF731C">
        <w:rPr>
          <w:rFonts w:ascii="Arial" w:hAnsi="Arial" w:cs="Arial"/>
        </w:rPr>
        <w:t>Plaats hier je literatuurlijst</w:t>
      </w:r>
    </w:p>
    <w:sectPr w:rsidR="001C3E85" w:rsidRPr="00DF7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E0BAF"/>
    <w:multiLevelType w:val="hybridMultilevel"/>
    <w:tmpl w:val="6562F31A"/>
    <w:lvl w:ilvl="0" w:tplc="1A4C29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23"/>
    <w:rsid w:val="001C3E85"/>
    <w:rsid w:val="00431C5F"/>
    <w:rsid w:val="006E767A"/>
    <w:rsid w:val="008E1184"/>
    <w:rsid w:val="009643F9"/>
    <w:rsid w:val="00984223"/>
    <w:rsid w:val="009A0A46"/>
    <w:rsid w:val="009B03EE"/>
    <w:rsid w:val="009D54C8"/>
    <w:rsid w:val="00B07B62"/>
    <w:rsid w:val="00C02EF9"/>
    <w:rsid w:val="00DF731C"/>
    <w:rsid w:val="00E44FEE"/>
    <w:rsid w:val="00F52B1F"/>
    <w:rsid w:val="00F54FF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8599"/>
  <w15:chartTrackingRefBased/>
  <w15:docId w15:val="{BBC599C2-AA30-4B19-B877-515ED95B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731C"/>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DF731C"/>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4C8"/>
    <w:pPr>
      <w:ind w:left="720"/>
      <w:contextualSpacing/>
    </w:pPr>
  </w:style>
  <w:style w:type="character" w:customStyle="1" w:styleId="Kop1Char">
    <w:name w:val="Kop 1 Char"/>
    <w:basedOn w:val="Standaardalinea-lettertype"/>
    <w:link w:val="Kop1"/>
    <w:uiPriority w:val="9"/>
    <w:rsid w:val="00DF731C"/>
    <w:rPr>
      <w:rFonts w:ascii="Arial" w:eastAsiaTheme="majorEastAsia" w:hAnsi="Arial" w:cstheme="majorBidi"/>
      <w:b/>
      <w:color w:val="2F5496" w:themeColor="accent1" w:themeShade="BF"/>
      <w:sz w:val="32"/>
      <w:szCs w:val="32"/>
    </w:rPr>
  </w:style>
  <w:style w:type="character" w:customStyle="1" w:styleId="Kop2Char">
    <w:name w:val="Kop 2 Char"/>
    <w:basedOn w:val="Standaardalinea-lettertype"/>
    <w:link w:val="Kop2"/>
    <w:uiPriority w:val="9"/>
    <w:rsid w:val="00DF731C"/>
    <w:rPr>
      <w:rFonts w:ascii="Arial" w:eastAsiaTheme="majorEastAsia" w:hAnsi="Arial" w:cstheme="majorBidi"/>
      <w:color w:val="2F5496" w:themeColor="accent1" w:themeShade="BF"/>
      <w:sz w:val="26"/>
      <w:szCs w:val="26"/>
    </w:rPr>
  </w:style>
  <w:style w:type="paragraph" w:styleId="Kopvaninhoudsopgave">
    <w:name w:val="TOC Heading"/>
    <w:basedOn w:val="Kop1"/>
    <w:next w:val="Standaard"/>
    <w:uiPriority w:val="39"/>
    <w:unhideWhenUsed/>
    <w:qFormat/>
    <w:rsid w:val="009B03EE"/>
    <w:pPr>
      <w:outlineLvl w:val="9"/>
    </w:pPr>
    <w:rPr>
      <w:b w:val="0"/>
      <w:lang w:eastAsia="nl-NL"/>
    </w:rPr>
  </w:style>
  <w:style w:type="paragraph" w:styleId="Inhopg1">
    <w:name w:val="toc 1"/>
    <w:basedOn w:val="Standaard"/>
    <w:next w:val="Standaard"/>
    <w:autoRedefine/>
    <w:uiPriority w:val="39"/>
    <w:unhideWhenUsed/>
    <w:rsid w:val="009B03EE"/>
    <w:pPr>
      <w:spacing w:after="100"/>
    </w:pPr>
  </w:style>
  <w:style w:type="paragraph" w:styleId="Inhopg2">
    <w:name w:val="toc 2"/>
    <w:basedOn w:val="Standaard"/>
    <w:next w:val="Standaard"/>
    <w:autoRedefine/>
    <w:uiPriority w:val="39"/>
    <w:unhideWhenUsed/>
    <w:rsid w:val="009B03EE"/>
    <w:pPr>
      <w:spacing w:after="100"/>
      <w:ind w:left="220"/>
    </w:pPr>
  </w:style>
  <w:style w:type="character" w:styleId="Hyperlink">
    <w:name w:val="Hyperlink"/>
    <w:basedOn w:val="Standaardalinea-lettertype"/>
    <w:uiPriority w:val="99"/>
    <w:unhideWhenUsed/>
    <w:rsid w:val="009B03EE"/>
    <w:rPr>
      <w:color w:val="0563C1" w:themeColor="hyperlink"/>
      <w:u w:val="single"/>
    </w:rPr>
  </w:style>
  <w:style w:type="paragraph" w:styleId="Inhopg3">
    <w:name w:val="toc 3"/>
    <w:basedOn w:val="Standaard"/>
    <w:next w:val="Standaard"/>
    <w:autoRedefine/>
    <w:uiPriority w:val="39"/>
    <w:unhideWhenUsed/>
    <w:rsid w:val="009B03EE"/>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R.L. (Robert)</dc:creator>
  <cp:keywords/>
  <dc:description/>
  <cp:lastModifiedBy>Mol, R.L. (Robert)</cp:lastModifiedBy>
  <cp:revision>16</cp:revision>
  <dcterms:created xsi:type="dcterms:W3CDTF">2022-09-20T15:14:00Z</dcterms:created>
  <dcterms:modified xsi:type="dcterms:W3CDTF">2022-09-21T13:01:00Z</dcterms:modified>
</cp:coreProperties>
</file>